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95A" w:rsidRDefault="0057695A"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2160"/>
        <w:gridCol w:w="1620"/>
        <w:gridCol w:w="1791"/>
        <w:gridCol w:w="2264"/>
      </w:tblGrid>
      <w:tr w:rsidR="0057695A" w:rsidTr="00D94417">
        <w:tc>
          <w:tcPr>
            <w:tcW w:w="9635" w:type="dxa"/>
            <w:gridSpan w:val="5"/>
          </w:tcPr>
          <w:p w:rsidR="0057695A" w:rsidRPr="00CD7F3E" w:rsidRDefault="0057695A" w:rsidP="00D94417">
            <w:pPr>
              <w:ind w:firstLineChars="700" w:firstLine="2473"/>
              <w:rPr>
                <w:rFonts w:ascii="Maiandra GD" w:hAnsi="Maiandra GD"/>
                <w:b/>
                <w:sz w:val="28"/>
                <w:szCs w:val="28"/>
              </w:rPr>
            </w:pPr>
            <w:r w:rsidRPr="00CD7F3E">
              <w:rPr>
                <w:rFonts w:ascii="Maiandra GD" w:hAnsi="Maiandra GD"/>
                <w:b/>
                <w:sz w:val="36"/>
                <w:szCs w:val="36"/>
              </w:rPr>
              <w:t>PROFESSOR INFORMATION</w:t>
            </w:r>
            <w:r w:rsidRPr="00CD7F3E">
              <w:rPr>
                <w:rFonts w:ascii="Maiandra GD" w:hAnsi="Maiandra GD"/>
                <w:b/>
                <w:sz w:val="28"/>
                <w:szCs w:val="28"/>
              </w:rPr>
              <w:t xml:space="preserve"> </w:t>
            </w:r>
            <w:r w:rsidRPr="00CD7F3E">
              <w:rPr>
                <w:rFonts w:ascii="Maiandra GD" w:hAnsi="Maiandra GD"/>
                <w:b/>
                <w:sz w:val="16"/>
                <w:szCs w:val="16"/>
              </w:rPr>
              <w:t xml:space="preserve">OF </w:t>
            </w:r>
            <w:smartTag w:uri="urn:schemas-microsoft-com:office:smarttags" w:element="place">
              <w:smartTag w:uri="urn:schemas-microsoft-com:office:smarttags" w:element="PlaceName">
                <w:r w:rsidRPr="00CD7F3E">
                  <w:rPr>
                    <w:rFonts w:ascii="Maiandra GD" w:hAnsi="Maiandra GD"/>
                    <w:b/>
                    <w:sz w:val="16"/>
                    <w:szCs w:val="16"/>
                  </w:rPr>
                  <w:t>HANYANG</w:t>
                </w:r>
              </w:smartTag>
              <w:r w:rsidRPr="00CD7F3E">
                <w:rPr>
                  <w:rFonts w:ascii="Maiandra GD" w:hAnsi="Maiandra GD"/>
                  <w:b/>
                  <w:sz w:val="16"/>
                  <w:szCs w:val="16"/>
                </w:rPr>
                <w:t xml:space="preserve"> </w:t>
              </w:r>
              <w:smartTag w:uri="urn:schemas-microsoft-com:office:smarttags" w:element="PlaceType">
                <w:r w:rsidRPr="00CD7F3E">
                  <w:rPr>
                    <w:rFonts w:ascii="Maiandra GD" w:hAnsi="Maiandra GD"/>
                    <w:b/>
                    <w:sz w:val="16"/>
                    <w:szCs w:val="16"/>
                  </w:rPr>
                  <w:t>UNIVERSITY</w:t>
                </w:r>
              </w:smartTag>
            </w:smartTag>
          </w:p>
        </w:tc>
      </w:tr>
      <w:tr w:rsidR="0057695A" w:rsidTr="00FC05F1">
        <w:trPr>
          <w:trHeight w:val="341"/>
        </w:trPr>
        <w:tc>
          <w:tcPr>
            <w:tcW w:w="7371" w:type="dxa"/>
            <w:gridSpan w:val="4"/>
            <w:vAlign w:val="center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BASIC INFO</w:t>
            </w:r>
            <w:r w:rsidRPr="00CD7F3E">
              <w:rPr>
                <w:rFonts w:ascii="Maiandra GD" w:hAnsi="Maiandra GD" w:hint="eastAsia"/>
                <w:b/>
                <w:i/>
              </w:rPr>
              <w:t>.</w:t>
            </w:r>
          </w:p>
        </w:tc>
        <w:tc>
          <w:tcPr>
            <w:tcW w:w="2264" w:type="dxa"/>
            <w:vMerge w:val="restart"/>
            <w:vAlign w:val="center"/>
          </w:tcPr>
          <w:p w:rsidR="0057695A" w:rsidRDefault="006553D4" w:rsidP="00D94417">
            <w:pPr>
              <w:jc w:val="center"/>
            </w:pPr>
            <w:r>
              <w:rPr>
                <w:rFonts w:hAnsi="바탕" w:cs="굴림" w:hint="eastAsia"/>
                <w:noProof/>
                <w:color w:val="999999"/>
                <w:kern w:val="0"/>
                <w:szCs w:val="20"/>
                <w:u w:val="single"/>
              </w:rPr>
              <w:drawing>
                <wp:inline distT="0" distB="0" distL="0" distR="0">
                  <wp:extent cx="1036320" cy="1407668"/>
                  <wp:effectExtent l="0" t="0" r="0" b="2540"/>
                  <wp:docPr id="1" name="그림 1" descr="유민수-2012-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유민수-2012-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407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695A" w:rsidTr="00FC05F1">
        <w:tc>
          <w:tcPr>
            <w:tcW w:w="1800" w:type="dxa"/>
          </w:tcPr>
          <w:p w:rsidR="0057695A" w:rsidRPr="00FC05F1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FC05F1">
              <w:rPr>
                <w:rFonts w:ascii="Maiandra GD" w:hAnsi="Maiandra GD"/>
                <w:b/>
              </w:rPr>
              <w:t>NAME</w:t>
            </w:r>
          </w:p>
        </w:tc>
        <w:tc>
          <w:tcPr>
            <w:tcW w:w="2160" w:type="dxa"/>
          </w:tcPr>
          <w:p w:rsidR="0057695A" w:rsidRPr="00FC05F1" w:rsidRDefault="00133FCF" w:rsidP="00D94417">
            <w:r w:rsidRPr="00FC05F1">
              <w:rPr>
                <w:rFonts w:hint="eastAsia"/>
              </w:rPr>
              <w:t>Minsoo Ryu</w:t>
            </w:r>
          </w:p>
        </w:tc>
        <w:tc>
          <w:tcPr>
            <w:tcW w:w="1620" w:type="dxa"/>
          </w:tcPr>
          <w:p w:rsidR="0057695A" w:rsidRPr="00FC05F1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FC05F1">
              <w:rPr>
                <w:rFonts w:ascii="Maiandra GD" w:hAnsi="Maiandra GD"/>
                <w:b/>
              </w:rPr>
              <w:t>中文姓名</w:t>
            </w:r>
          </w:p>
        </w:tc>
        <w:tc>
          <w:tcPr>
            <w:tcW w:w="1791" w:type="dxa"/>
            <w:shd w:val="clear" w:color="auto" w:fill="auto"/>
          </w:tcPr>
          <w:p w:rsidR="0057695A" w:rsidRPr="00FC05F1" w:rsidRDefault="00133FCF" w:rsidP="00D94417">
            <w:r w:rsidRPr="00FC05F1">
              <w:rPr>
                <w:rFonts w:hint="eastAsia"/>
              </w:rPr>
              <w:t>柳 珉 秀</w:t>
            </w:r>
          </w:p>
        </w:tc>
        <w:tc>
          <w:tcPr>
            <w:tcW w:w="2264" w:type="dxa"/>
            <w:vMerge/>
            <w:shd w:val="clear" w:color="auto" w:fill="auto"/>
          </w:tcPr>
          <w:p w:rsidR="0057695A" w:rsidRDefault="0057695A" w:rsidP="00D94417"/>
        </w:tc>
      </w:tr>
      <w:tr w:rsidR="0057695A" w:rsidTr="00FC05F1">
        <w:tc>
          <w:tcPr>
            <w:tcW w:w="1800" w:type="dxa"/>
          </w:tcPr>
          <w:p w:rsidR="0057695A" w:rsidRPr="00FC05F1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FC05F1">
              <w:rPr>
                <w:rFonts w:ascii="Maiandra GD" w:hAnsi="Maiandra GD"/>
                <w:b/>
              </w:rPr>
              <w:t>TELEPHONE NO.</w:t>
            </w:r>
          </w:p>
        </w:tc>
        <w:tc>
          <w:tcPr>
            <w:tcW w:w="2160" w:type="dxa"/>
          </w:tcPr>
          <w:p w:rsidR="0057695A" w:rsidRPr="00FC05F1" w:rsidRDefault="0057695A" w:rsidP="00133FCF">
            <w:r w:rsidRPr="00FC05F1">
              <w:rPr>
                <w:rFonts w:hint="eastAsia"/>
              </w:rPr>
              <w:t>+82-</w:t>
            </w:r>
            <w:r w:rsidR="00133FCF" w:rsidRPr="00FC05F1">
              <w:rPr>
                <w:rFonts w:hint="eastAsia"/>
              </w:rPr>
              <w:t>2-2220-1737</w:t>
            </w:r>
          </w:p>
        </w:tc>
        <w:tc>
          <w:tcPr>
            <w:tcW w:w="1620" w:type="dxa"/>
          </w:tcPr>
          <w:p w:rsidR="0057695A" w:rsidRPr="00FC05F1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FC05F1">
              <w:rPr>
                <w:rFonts w:ascii="Maiandra GD" w:hAnsi="Maiandra GD"/>
                <w:b/>
              </w:rPr>
              <w:t>FAX NO.</w:t>
            </w:r>
          </w:p>
        </w:tc>
        <w:tc>
          <w:tcPr>
            <w:tcW w:w="1791" w:type="dxa"/>
            <w:shd w:val="clear" w:color="auto" w:fill="auto"/>
          </w:tcPr>
          <w:p w:rsidR="0057695A" w:rsidRPr="00FC05F1" w:rsidRDefault="0057695A" w:rsidP="00D94417">
            <w:r w:rsidRPr="00FC05F1">
              <w:rPr>
                <w:rFonts w:hint="eastAsia"/>
              </w:rPr>
              <w:t>+82-</w:t>
            </w:r>
            <w:r w:rsidR="00133FCF" w:rsidRPr="00FC05F1">
              <w:rPr>
                <w:rFonts w:hint="eastAsia"/>
              </w:rPr>
              <w:t>2-2220-1737</w:t>
            </w:r>
          </w:p>
        </w:tc>
        <w:tc>
          <w:tcPr>
            <w:tcW w:w="2264" w:type="dxa"/>
            <w:vMerge/>
            <w:shd w:val="clear" w:color="auto" w:fill="auto"/>
          </w:tcPr>
          <w:p w:rsidR="0057695A" w:rsidRDefault="0057695A" w:rsidP="00D94417"/>
        </w:tc>
      </w:tr>
      <w:tr w:rsidR="0057695A" w:rsidTr="00FC05F1">
        <w:trPr>
          <w:trHeight w:val="360"/>
        </w:trPr>
        <w:tc>
          <w:tcPr>
            <w:tcW w:w="1800" w:type="dxa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</w:rPr>
            </w:pPr>
            <w:r w:rsidRPr="00CD7F3E">
              <w:rPr>
                <w:rFonts w:ascii="Maiandra GD" w:hAnsi="Maiandra GD"/>
                <w:b/>
              </w:rPr>
              <w:t>E-MAIL</w:t>
            </w:r>
          </w:p>
        </w:tc>
        <w:tc>
          <w:tcPr>
            <w:tcW w:w="5571" w:type="dxa"/>
            <w:gridSpan w:val="3"/>
          </w:tcPr>
          <w:p w:rsidR="0057695A" w:rsidRPr="00CD7F3E" w:rsidRDefault="007907DF" w:rsidP="00D94417">
            <w:pPr>
              <w:rPr>
                <w:color w:val="999999"/>
              </w:rPr>
            </w:pPr>
            <w:hyperlink r:id="rId8" w:history="1">
              <w:r w:rsidR="00133FCF" w:rsidRPr="00EF5137">
                <w:rPr>
                  <w:rStyle w:val="a4"/>
                  <w:rFonts w:hint="eastAsia"/>
                </w:rPr>
                <w:t>msryu@hanyang.ac.kr</w:t>
              </w:r>
            </w:hyperlink>
          </w:p>
        </w:tc>
        <w:tc>
          <w:tcPr>
            <w:tcW w:w="2264" w:type="dxa"/>
            <w:vMerge/>
            <w:shd w:val="clear" w:color="auto" w:fill="auto"/>
          </w:tcPr>
          <w:p w:rsidR="0057695A" w:rsidRDefault="0057695A" w:rsidP="00D94417"/>
        </w:tc>
      </w:tr>
      <w:tr w:rsidR="0057695A" w:rsidTr="00FC05F1">
        <w:trPr>
          <w:trHeight w:val="360"/>
        </w:trPr>
        <w:tc>
          <w:tcPr>
            <w:tcW w:w="1800" w:type="dxa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CD7F3E">
              <w:rPr>
                <w:rFonts w:ascii="Maiandra GD" w:hAnsi="Maiandra GD"/>
                <w:b/>
              </w:rPr>
              <w:t>HOMEPAGE</w:t>
            </w:r>
          </w:p>
        </w:tc>
        <w:tc>
          <w:tcPr>
            <w:tcW w:w="5571" w:type="dxa"/>
            <w:gridSpan w:val="3"/>
          </w:tcPr>
          <w:p w:rsidR="0057695A" w:rsidRPr="00CD7F3E" w:rsidRDefault="00FC05F1" w:rsidP="00133FCF">
            <w:pPr>
              <w:rPr>
                <w:color w:val="999999"/>
              </w:rPr>
            </w:pPr>
            <w:r>
              <w:rPr>
                <w:rFonts w:hint="eastAsia"/>
              </w:rPr>
              <w:t>http://</w:t>
            </w:r>
            <w:r w:rsidR="00133FCF" w:rsidRPr="00FC05F1">
              <w:rPr>
                <w:rFonts w:hint="eastAsia"/>
              </w:rPr>
              <w:t>rtcc</w:t>
            </w:r>
            <w:r w:rsidR="0057695A" w:rsidRPr="00FC05F1">
              <w:rPr>
                <w:rFonts w:hint="eastAsia"/>
              </w:rPr>
              <w:t>.hanyang.ac.kr</w:t>
            </w:r>
          </w:p>
        </w:tc>
        <w:tc>
          <w:tcPr>
            <w:tcW w:w="2264" w:type="dxa"/>
            <w:vMerge/>
            <w:shd w:val="clear" w:color="auto" w:fill="auto"/>
          </w:tcPr>
          <w:p w:rsidR="0057695A" w:rsidRDefault="0057695A" w:rsidP="00D94417"/>
        </w:tc>
      </w:tr>
      <w:tr w:rsidR="0057695A" w:rsidTr="00D94417">
        <w:tc>
          <w:tcPr>
            <w:tcW w:w="9635" w:type="dxa"/>
            <w:gridSpan w:val="5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EDUCATIONAL BACKGROUND</w:t>
            </w:r>
          </w:p>
        </w:tc>
      </w:tr>
      <w:tr w:rsidR="0057695A" w:rsidTr="00D94417">
        <w:trPr>
          <w:trHeight w:val="645"/>
        </w:trPr>
        <w:tc>
          <w:tcPr>
            <w:tcW w:w="9635" w:type="dxa"/>
            <w:gridSpan w:val="5"/>
          </w:tcPr>
          <w:p w:rsidR="000C7F66" w:rsidRDefault="000C7F66" w:rsidP="000C7F66">
            <w:r>
              <w:rPr>
                <w:rFonts w:hint="eastAsia"/>
              </w:rPr>
              <w:t xml:space="preserve">- </w:t>
            </w:r>
            <w:proofErr w:type="spellStart"/>
            <w:r>
              <w:t>Ph.D</w:t>
            </w:r>
            <w:proofErr w:type="spellEnd"/>
            <w:r>
              <w:t xml:space="preserve"> in Computer Engineering, Seoul National University, Korea, 2002.</w:t>
            </w:r>
          </w:p>
          <w:p w:rsidR="000C7F66" w:rsidRDefault="000C7F66" w:rsidP="000C7F66">
            <w:r>
              <w:rPr>
                <w:rFonts w:hint="eastAsia"/>
              </w:rPr>
              <w:t xml:space="preserve">- </w:t>
            </w:r>
            <w:r>
              <w:t xml:space="preserve">MS in </w:t>
            </w:r>
            <w:proofErr w:type="spellStart"/>
            <w:r>
              <w:t>Conputer</w:t>
            </w:r>
            <w:proofErr w:type="spellEnd"/>
            <w:r>
              <w:t xml:space="preserve"> Engineering, Seoul National University, Korea, 1997.</w:t>
            </w:r>
          </w:p>
          <w:p w:rsidR="0057695A" w:rsidRPr="00CD7F3E" w:rsidRDefault="000C7F66" w:rsidP="000C7F66">
            <w:pPr>
              <w:rPr>
                <w:color w:val="999999"/>
              </w:rPr>
            </w:pPr>
            <w:r>
              <w:rPr>
                <w:rFonts w:hint="eastAsia"/>
              </w:rPr>
              <w:t xml:space="preserve">- </w:t>
            </w:r>
            <w:r>
              <w:t>BS in Control and Instrumentation Engineering, Seoul National University, 1995.</w:t>
            </w:r>
          </w:p>
        </w:tc>
      </w:tr>
      <w:tr w:rsidR="0057695A" w:rsidTr="00D94417">
        <w:trPr>
          <w:trHeight w:val="287"/>
        </w:trPr>
        <w:tc>
          <w:tcPr>
            <w:tcW w:w="9635" w:type="dxa"/>
            <w:gridSpan w:val="5"/>
            <w:vAlign w:val="center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EXPERIENCE</w:t>
            </w:r>
          </w:p>
        </w:tc>
      </w:tr>
      <w:tr w:rsidR="0057695A" w:rsidTr="00D94417">
        <w:trPr>
          <w:trHeight w:val="645"/>
        </w:trPr>
        <w:tc>
          <w:tcPr>
            <w:tcW w:w="9635" w:type="dxa"/>
            <w:gridSpan w:val="5"/>
          </w:tcPr>
          <w:p w:rsidR="000C7F66" w:rsidRDefault="000C7F66" w:rsidP="000C7F66">
            <w:r>
              <w:rPr>
                <w:rFonts w:hint="eastAsia"/>
              </w:rPr>
              <w:t xml:space="preserve">- Associate Professor, </w:t>
            </w:r>
            <w:r w:rsidRPr="00B93CE7">
              <w:t>Department of Computer Science and Engineering</w:t>
            </w:r>
            <w:r>
              <w:rPr>
                <w:rFonts w:hint="eastAsia"/>
              </w:rPr>
              <w:t>, Hanyang University, 2003</w:t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  <w:vanish/>
              </w:rPr>
              <w:pgNum/>
            </w:r>
            <w:r>
              <w:rPr>
                <w:rFonts w:hint="eastAsia"/>
              </w:rPr>
              <w:t xml:space="preserve"> - present</w:t>
            </w:r>
          </w:p>
          <w:p w:rsidR="00FC05F1" w:rsidRPr="00B93CE7" w:rsidRDefault="00FC05F1" w:rsidP="000C7F66">
            <w:r>
              <w:rPr>
                <w:rFonts w:hint="eastAsia"/>
              </w:rPr>
              <w:t>- Visiting Scholar, ISI (Information Science Institute) East, Arlington, VA, USA, 2009 - 2010</w:t>
            </w:r>
          </w:p>
          <w:p w:rsidR="000C7F66" w:rsidRDefault="000C7F66" w:rsidP="000C7F66">
            <w:r w:rsidRPr="00B93CE7">
              <w:rPr>
                <w:rFonts w:hint="eastAsia"/>
              </w:rPr>
              <w:t xml:space="preserve">- </w:t>
            </w:r>
            <w:r>
              <w:rPr>
                <w:rFonts w:hint="eastAsia"/>
              </w:rPr>
              <w:t xml:space="preserve">Researcher, </w:t>
            </w:r>
            <w:r w:rsidRPr="00B93CE7">
              <w:t>Automation and Systems Research Institute</w:t>
            </w:r>
            <w:r>
              <w:rPr>
                <w:rFonts w:hint="eastAsia"/>
              </w:rPr>
              <w:t xml:space="preserve">, Seoul National University, 2001 </w:t>
            </w:r>
            <w:r>
              <w:t>–</w:t>
            </w:r>
            <w:r>
              <w:rPr>
                <w:rFonts w:hint="eastAsia"/>
              </w:rPr>
              <w:t xml:space="preserve"> 2003</w:t>
            </w:r>
          </w:p>
          <w:p w:rsidR="0057695A" w:rsidRDefault="000C7F66" w:rsidP="00FC05F1">
            <w:r>
              <w:rPr>
                <w:rFonts w:hint="eastAsia"/>
              </w:rPr>
              <w:t xml:space="preserve">- Project Leader, </w:t>
            </w:r>
            <w:proofErr w:type="spellStart"/>
            <w:r w:rsidRPr="00B93CE7">
              <w:t>Inus</w:t>
            </w:r>
            <w:proofErr w:type="spellEnd"/>
            <w:r w:rsidRPr="00B93CE7">
              <w:t xml:space="preserve"> Technology, Inc.</w:t>
            </w:r>
            <w:r>
              <w:rPr>
                <w:rFonts w:hint="eastAsia"/>
              </w:rPr>
              <w:t xml:space="preserve"> 1999 - 2001</w:t>
            </w:r>
          </w:p>
        </w:tc>
      </w:tr>
      <w:tr w:rsidR="0057695A" w:rsidTr="00D94417">
        <w:tc>
          <w:tcPr>
            <w:tcW w:w="9635" w:type="dxa"/>
            <w:gridSpan w:val="5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 xml:space="preserve">RESEARCH INTERESTS </w:t>
            </w:r>
          </w:p>
        </w:tc>
      </w:tr>
      <w:tr w:rsidR="0057695A" w:rsidTr="00D94417">
        <w:trPr>
          <w:trHeight w:val="460"/>
        </w:trPr>
        <w:tc>
          <w:tcPr>
            <w:tcW w:w="9635" w:type="dxa"/>
            <w:gridSpan w:val="5"/>
          </w:tcPr>
          <w:p w:rsidR="00FC05F1" w:rsidRDefault="00FC05F1" w:rsidP="00FC05F1">
            <w:r>
              <w:rPr>
                <w:rFonts w:hint="eastAsia"/>
              </w:rPr>
              <w:t>- Real-Time Systems</w:t>
            </w:r>
          </w:p>
          <w:p w:rsidR="00FC05F1" w:rsidRDefault="00FC05F1" w:rsidP="00FC05F1">
            <w:r>
              <w:rPr>
                <w:rFonts w:hint="eastAsia"/>
              </w:rPr>
              <w:t>- Operating Systems</w:t>
            </w:r>
          </w:p>
          <w:p w:rsidR="00FC05F1" w:rsidRDefault="00FC05F1" w:rsidP="00FC05F1">
            <w:r>
              <w:rPr>
                <w:rFonts w:hint="eastAsia"/>
              </w:rPr>
              <w:t>- Mobile Software Platform</w:t>
            </w:r>
          </w:p>
          <w:p w:rsidR="00FC05F1" w:rsidRDefault="00FC05F1" w:rsidP="00FC05F1">
            <w:r>
              <w:rPr>
                <w:rFonts w:hint="eastAsia"/>
              </w:rPr>
              <w:t>- Automotive Software Development</w:t>
            </w:r>
          </w:p>
          <w:p w:rsidR="0057695A" w:rsidRPr="00FC05F1" w:rsidRDefault="0057695A" w:rsidP="00D94417"/>
        </w:tc>
      </w:tr>
      <w:tr w:rsidR="0057695A" w:rsidTr="00D94417">
        <w:trPr>
          <w:trHeight w:val="297"/>
        </w:trPr>
        <w:tc>
          <w:tcPr>
            <w:tcW w:w="9635" w:type="dxa"/>
            <w:gridSpan w:val="5"/>
          </w:tcPr>
          <w:p w:rsidR="0057695A" w:rsidRPr="00CD7F3E" w:rsidRDefault="0057695A" w:rsidP="00D94417">
            <w:pPr>
              <w:rPr>
                <w:rFonts w:ascii="Maiandra GD" w:hAnsi="Maiandra GD"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ON</w:t>
            </w:r>
            <w:r w:rsidRPr="00CD7F3E">
              <w:rPr>
                <w:rFonts w:ascii="Maiandra GD" w:hAnsi="Maiandra GD" w:hint="eastAsia"/>
                <w:b/>
                <w:i/>
              </w:rPr>
              <w:t>-</w:t>
            </w:r>
            <w:r w:rsidRPr="00CD7F3E">
              <w:rPr>
                <w:rFonts w:ascii="Maiandra GD" w:hAnsi="Maiandra GD"/>
                <w:b/>
                <w:i/>
              </w:rPr>
              <w:t>GOING RESEARCH PROJECTS</w:t>
            </w:r>
          </w:p>
        </w:tc>
      </w:tr>
      <w:tr w:rsidR="0057695A" w:rsidTr="00D94417">
        <w:trPr>
          <w:trHeight w:val="460"/>
        </w:trPr>
        <w:tc>
          <w:tcPr>
            <w:tcW w:w="9635" w:type="dxa"/>
            <w:gridSpan w:val="5"/>
          </w:tcPr>
          <w:p w:rsidR="00FC05F1" w:rsidRPr="00FC05F1" w:rsidRDefault="0057695A" w:rsidP="00FC05F1">
            <w:r>
              <w:rPr>
                <w:rFonts w:hint="eastAsia"/>
              </w:rPr>
              <w:t xml:space="preserve">- </w:t>
            </w:r>
            <w:r w:rsidR="00FC05F1" w:rsidRPr="00FC05F1">
              <w:t>AMP (Asymmetric Multiprocessing) Kernels and Cell-Based System Organization for Multicore/</w:t>
            </w:r>
            <w:proofErr w:type="spellStart"/>
            <w:r w:rsidR="00FC05F1" w:rsidRPr="00FC05F1">
              <w:t>Manycore</w:t>
            </w:r>
            <w:proofErr w:type="spellEnd"/>
            <w:r w:rsidR="00FC05F1" w:rsidRPr="00FC05F1">
              <w:t xml:space="preserve"> Embedded Systems, 2011 ~ 2014, National Research Foundation of Korea</w:t>
            </w:r>
          </w:p>
          <w:p w:rsidR="00FC05F1" w:rsidRDefault="00FC05F1" w:rsidP="00FC05F1">
            <w:r>
              <w:rPr>
                <w:rFonts w:hint="eastAsia"/>
              </w:rPr>
              <w:t xml:space="preserve">- </w:t>
            </w:r>
            <w:r w:rsidRPr="00FC05F1">
              <w:t>Android Software Platform for Intelligent Service Robots, 2011 ~ 2013, Small and Medium Business Administration</w:t>
            </w:r>
          </w:p>
          <w:p w:rsidR="00FC05F1" w:rsidRPr="00FC05F1" w:rsidRDefault="00FC05F1" w:rsidP="00FC05F1">
            <w:r>
              <w:rPr>
                <w:rFonts w:hint="eastAsia"/>
              </w:rPr>
              <w:t xml:space="preserve">- Connected Safety for Automotive Software, 2012 ~ 2016, </w:t>
            </w:r>
            <w:r w:rsidRPr="00FC05F1">
              <w:t>Ministry of Knowledge Economy</w:t>
            </w:r>
          </w:p>
          <w:p w:rsidR="0057695A" w:rsidRPr="00F23D3F" w:rsidRDefault="00FC05F1" w:rsidP="00FC05F1">
            <w:r>
              <w:rPr>
                <w:rFonts w:hint="eastAsia"/>
              </w:rPr>
              <w:t xml:space="preserve">- </w:t>
            </w:r>
            <w:r w:rsidRPr="00FC05F1">
              <w:t>SW Reliability Research for CPS (Cyber-Physical Systems), 2012 ~ 2015, Ministry of Knowledge Economy</w:t>
            </w:r>
          </w:p>
        </w:tc>
      </w:tr>
      <w:tr w:rsidR="0057695A" w:rsidTr="00D94417">
        <w:trPr>
          <w:trHeight w:val="363"/>
        </w:trPr>
        <w:tc>
          <w:tcPr>
            <w:tcW w:w="9635" w:type="dxa"/>
            <w:gridSpan w:val="5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 xml:space="preserve">RESEARCH </w:t>
            </w:r>
            <w:r w:rsidRPr="00CD7F3E">
              <w:rPr>
                <w:rFonts w:ascii="Maiandra GD" w:hAnsi="Maiandra GD" w:hint="eastAsia"/>
                <w:b/>
                <w:i/>
              </w:rPr>
              <w:t>PAPERS</w:t>
            </w:r>
            <w:r w:rsidRPr="00CD7F3E">
              <w:rPr>
                <w:rFonts w:ascii="Maiandra GD" w:hAnsi="Maiandra GD"/>
                <w:b/>
                <w:i/>
              </w:rPr>
              <w:t xml:space="preserve">(INCLUDING </w:t>
            </w:r>
            <w:r w:rsidRPr="00CD7F3E">
              <w:rPr>
                <w:rFonts w:ascii="Maiandra GD" w:hAnsi="Maiandra GD" w:hint="eastAsia"/>
                <w:b/>
                <w:i/>
              </w:rPr>
              <w:t xml:space="preserve">SCI JOURNAL </w:t>
            </w:r>
            <w:r w:rsidRPr="00CD7F3E">
              <w:rPr>
                <w:rFonts w:ascii="Maiandra GD" w:hAnsi="Maiandra GD"/>
                <w:b/>
                <w:i/>
              </w:rPr>
              <w:t>PUBLICATION</w:t>
            </w:r>
            <w:r w:rsidRPr="00CD7F3E">
              <w:rPr>
                <w:rFonts w:ascii="Maiandra GD" w:hAnsi="Maiandra GD" w:hint="eastAsia"/>
                <w:b/>
                <w:i/>
              </w:rPr>
              <w:t>S</w:t>
            </w:r>
            <w:r w:rsidRPr="00CD7F3E">
              <w:rPr>
                <w:rFonts w:ascii="Maiandra GD" w:hAnsi="Maiandra GD"/>
                <w:b/>
                <w:i/>
              </w:rPr>
              <w:t>)</w:t>
            </w:r>
          </w:p>
        </w:tc>
      </w:tr>
      <w:tr w:rsidR="0057695A" w:rsidTr="00D94417">
        <w:trPr>
          <w:trHeight w:val="3222"/>
        </w:trPr>
        <w:tc>
          <w:tcPr>
            <w:tcW w:w="9635" w:type="dxa"/>
            <w:gridSpan w:val="5"/>
          </w:tcPr>
          <w:p w:rsidR="00FC05F1" w:rsidRDefault="00FC05F1" w:rsidP="00FC05F1">
            <w:r>
              <w:rPr>
                <w:rFonts w:hint="eastAsia"/>
              </w:rPr>
              <w:lastRenderedPageBreak/>
              <w:t xml:space="preserve">- </w:t>
            </w:r>
            <w:proofErr w:type="spellStart"/>
            <w:r>
              <w:t>Jimin</w:t>
            </w:r>
            <w:proofErr w:type="spellEnd"/>
            <w:r>
              <w:t xml:space="preserve"> Kim and </w:t>
            </w:r>
            <w:proofErr w:type="spellStart"/>
            <w:r>
              <w:t>Minsoo</w:t>
            </w:r>
            <w:proofErr w:type="spellEnd"/>
            <w:r>
              <w:t xml:space="preserve"> Ryu, "A Fair and Priority-based Protocol Processing Scheme for End-to-End </w:t>
            </w:r>
            <w:proofErr w:type="spellStart"/>
            <w:r>
              <w:t>QoS</w:t>
            </w:r>
            <w:proofErr w:type="spellEnd"/>
            <w:r>
              <w:t xml:space="preserve"> Provisioning," Information: An International Interdisciplinary Journal, Vol. 14, No. 10, pp. 3477-3487, Oct. 2011.</w:t>
            </w:r>
          </w:p>
          <w:p w:rsidR="00FC05F1" w:rsidRDefault="00FC05F1" w:rsidP="00FC05F1">
            <w:r>
              <w:rPr>
                <w:rFonts w:hint="eastAsia"/>
              </w:rPr>
              <w:t xml:space="preserve">- </w:t>
            </w:r>
            <w:r>
              <w:t>Minsoo Ryu, "A Scheduling Algorithm for Minimizing Exclusive Window Durations in Time-Triggered Controller Area Network," IEICE Transactions on Communications, Vol. E92-B, No. 8, pp. 2730-2742, August 2009.</w:t>
            </w:r>
          </w:p>
          <w:p w:rsidR="00FC05F1" w:rsidRDefault="00FC05F1" w:rsidP="00FC05F1">
            <w:r>
              <w:rPr>
                <w:rFonts w:hint="eastAsia"/>
              </w:rPr>
              <w:t xml:space="preserve">- </w:t>
            </w:r>
            <w:r>
              <w:t xml:space="preserve">Sunwoo Lee, </w:t>
            </w:r>
            <w:proofErr w:type="spellStart"/>
            <w:r>
              <w:t>Byung</w:t>
            </w:r>
            <w:proofErr w:type="spellEnd"/>
            <w:r>
              <w:t xml:space="preserve"> Kwan Jung, </w:t>
            </w:r>
            <w:proofErr w:type="spellStart"/>
            <w:r>
              <w:t>Minsoo</w:t>
            </w:r>
            <w:proofErr w:type="spellEnd"/>
            <w:r>
              <w:t xml:space="preserve"> </w:t>
            </w:r>
            <w:proofErr w:type="spellStart"/>
            <w:r>
              <w:t>Ryu</w:t>
            </w:r>
            <w:proofErr w:type="spellEnd"/>
            <w:r>
              <w:t xml:space="preserve">, and </w:t>
            </w:r>
            <w:proofErr w:type="spellStart"/>
            <w:r>
              <w:t>Seungwon</w:t>
            </w:r>
            <w:proofErr w:type="spellEnd"/>
            <w:r>
              <w:t xml:space="preserve"> Lee, "Extending Component-Based Approaches for Multithreaded Design of Multiprocessor Embedded Software," IEEE International Symposium on Object/component/service-oriented Real-time distributed Computing, 2009.</w:t>
            </w:r>
          </w:p>
          <w:p w:rsidR="00FC05F1" w:rsidRDefault="00FC05F1" w:rsidP="00FC05F1">
            <w:r>
              <w:rPr>
                <w:rFonts w:hint="eastAsia"/>
              </w:rPr>
              <w:t xml:space="preserve">- </w:t>
            </w:r>
            <w:proofErr w:type="spellStart"/>
            <w:r>
              <w:t>Ji</w:t>
            </w:r>
            <w:proofErr w:type="spellEnd"/>
            <w:r>
              <w:t xml:space="preserve"> Chan </w:t>
            </w:r>
            <w:proofErr w:type="spellStart"/>
            <w:r>
              <w:t>Maeng</w:t>
            </w:r>
            <w:proofErr w:type="spellEnd"/>
            <w:r>
              <w:t>, Jung-Il Kwon, Min-</w:t>
            </w:r>
            <w:proofErr w:type="spellStart"/>
            <w:r>
              <w:t>Kyu</w:t>
            </w:r>
            <w:proofErr w:type="spellEnd"/>
            <w:r>
              <w:t xml:space="preserve"> Sin, and </w:t>
            </w:r>
            <w:proofErr w:type="spellStart"/>
            <w:r>
              <w:t>Minsoo</w:t>
            </w:r>
            <w:proofErr w:type="spellEnd"/>
            <w:r>
              <w:t xml:space="preserve"> </w:t>
            </w:r>
            <w:proofErr w:type="spellStart"/>
            <w:r>
              <w:t>Ryu</w:t>
            </w:r>
            <w:proofErr w:type="spellEnd"/>
            <w:r>
              <w:t>, "RT-</w:t>
            </w:r>
            <w:proofErr w:type="spellStart"/>
            <w:r>
              <w:t>Replayer</w:t>
            </w:r>
            <w:proofErr w:type="spellEnd"/>
            <w:r>
              <w:t>: A Record-Replay Architecture for Embedded Real-Time Software Debugging," ACM Symposium on Applied Computing, 2009.</w:t>
            </w:r>
          </w:p>
          <w:p w:rsidR="00FC05F1" w:rsidRDefault="00FC05F1" w:rsidP="00FC05F1">
            <w:r>
              <w:rPr>
                <w:rFonts w:hint="eastAsia"/>
              </w:rPr>
              <w:t xml:space="preserve">- </w:t>
            </w:r>
            <w:proofErr w:type="spellStart"/>
            <w:r>
              <w:t>Jungkeun</w:t>
            </w:r>
            <w:proofErr w:type="spellEnd"/>
            <w:r>
              <w:t xml:space="preserve"> Park, </w:t>
            </w:r>
            <w:proofErr w:type="spellStart"/>
            <w:r>
              <w:t>Minsoo</w:t>
            </w:r>
            <w:proofErr w:type="spellEnd"/>
            <w:r>
              <w:t xml:space="preserve"> </w:t>
            </w:r>
            <w:proofErr w:type="spellStart"/>
            <w:r>
              <w:t>Ryu</w:t>
            </w:r>
            <w:proofErr w:type="spellEnd"/>
            <w:r>
              <w:t>, Seongsoo Hong, and Lucia. Lo Bello, "Rapid Performance Re-engineering of Distributed Embedded Systems via Latency Analysis and k-Level Diagonal Search," Journal of Parallel and Distributed Computing, Vol. 66, No. 1, pp. 19--31, January, 2006.</w:t>
            </w:r>
          </w:p>
          <w:p w:rsidR="0057695A" w:rsidRDefault="00FC05F1" w:rsidP="00FC05F1">
            <w:r>
              <w:rPr>
                <w:rFonts w:hint="eastAsia"/>
              </w:rPr>
              <w:t xml:space="preserve">- </w:t>
            </w:r>
            <w:proofErr w:type="spellStart"/>
            <w:r>
              <w:t>Minsoo</w:t>
            </w:r>
            <w:proofErr w:type="spellEnd"/>
            <w:r>
              <w:t xml:space="preserve"> </w:t>
            </w:r>
            <w:proofErr w:type="spellStart"/>
            <w:r>
              <w:t>Ryu</w:t>
            </w:r>
            <w:proofErr w:type="spellEnd"/>
            <w:r>
              <w:t xml:space="preserve">, </w:t>
            </w:r>
            <w:proofErr w:type="spellStart"/>
            <w:r>
              <w:t>Jungkeun</w:t>
            </w:r>
            <w:proofErr w:type="spellEnd"/>
            <w:r>
              <w:t xml:space="preserve"> Park, and </w:t>
            </w:r>
            <w:proofErr w:type="spellStart"/>
            <w:r>
              <w:t>Seongsoo</w:t>
            </w:r>
            <w:proofErr w:type="spellEnd"/>
            <w:r>
              <w:t xml:space="preserve"> Hong, "Timing Constraint Remapping to Achieve Time </w:t>
            </w:r>
            <w:proofErr w:type="spellStart"/>
            <w:r>
              <w:t>Equi</w:t>
            </w:r>
            <w:proofErr w:type="spellEnd"/>
            <w:r>
              <w:t>-Continuity in Distributed Real-Time Systems," IEEE Transactions on Computers, Vol. 50, No. 12, pp. 1310--1320, December 2001.</w:t>
            </w:r>
          </w:p>
        </w:tc>
      </w:tr>
    </w:tbl>
    <w:p w:rsidR="0057695A" w:rsidRDefault="0057695A"/>
    <w:sectPr w:rsidR="0057695A" w:rsidSect="00B150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7DF" w:rsidRDefault="007907DF" w:rsidP="00233106">
      <w:r>
        <w:separator/>
      </w:r>
    </w:p>
  </w:endnote>
  <w:endnote w:type="continuationSeparator" w:id="0">
    <w:p w:rsidR="007907DF" w:rsidRDefault="007907DF" w:rsidP="0023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7DF" w:rsidRDefault="007907DF" w:rsidP="00233106">
      <w:r>
        <w:separator/>
      </w:r>
    </w:p>
  </w:footnote>
  <w:footnote w:type="continuationSeparator" w:id="0">
    <w:p w:rsidR="007907DF" w:rsidRDefault="007907DF" w:rsidP="002331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663"/>
    <w:rsid w:val="00093ACE"/>
    <w:rsid w:val="000A796B"/>
    <w:rsid w:val="000C7F66"/>
    <w:rsid w:val="000E5C4B"/>
    <w:rsid w:val="00100A48"/>
    <w:rsid w:val="00105CFA"/>
    <w:rsid w:val="00133FCF"/>
    <w:rsid w:val="00172D78"/>
    <w:rsid w:val="00173663"/>
    <w:rsid w:val="001D4529"/>
    <w:rsid w:val="002330BF"/>
    <w:rsid w:val="00233106"/>
    <w:rsid w:val="00245F9E"/>
    <w:rsid w:val="002C1B7F"/>
    <w:rsid w:val="002C770F"/>
    <w:rsid w:val="003243AB"/>
    <w:rsid w:val="00330883"/>
    <w:rsid w:val="00355115"/>
    <w:rsid w:val="0038496B"/>
    <w:rsid w:val="003F277D"/>
    <w:rsid w:val="00416F6B"/>
    <w:rsid w:val="004240A2"/>
    <w:rsid w:val="00424B6A"/>
    <w:rsid w:val="00436B5E"/>
    <w:rsid w:val="00441636"/>
    <w:rsid w:val="00461E7F"/>
    <w:rsid w:val="00474021"/>
    <w:rsid w:val="00490CCA"/>
    <w:rsid w:val="004C65BA"/>
    <w:rsid w:val="0050378A"/>
    <w:rsid w:val="0052332E"/>
    <w:rsid w:val="00533C25"/>
    <w:rsid w:val="0057695A"/>
    <w:rsid w:val="005A261E"/>
    <w:rsid w:val="00605A11"/>
    <w:rsid w:val="00624DF4"/>
    <w:rsid w:val="006553D4"/>
    <w:rsid w:val="006634A1"/>
    <w:rsid w:val="00670CE6"/>
    <w:rsid w:val="006973A0"/>
    <w:rsid w:val="006F5422"/>
    <w:rsid w:val="00784E66"/>
    <w:rsid w:val="007907DF"/>
    <w:rsid w:val="007F42E0"/>
    <w:rsid w:val="007F7C1F"/>
    <w:rsid w:val="0082373C"/>
    <w:rsid w:val="00827BEB"/>
    <w:rsid w:val="00827FFE"/>
    <w:rsid w:val="008A5D91"/>
    <w:rsid w:val="00924015"/>
    <w:rsid w:val="00944754"/>
    <w:rsid w:val="00953E9A"/>
    <w:rsid w:val="0098790E"/>
    <w:rsid w:val="009C7613"/>
    <w:rsid w:val="009D5031"/>
    <w:rsid w:val="00A171FA"/>
    <w:rsid w:val="00A93D54"/>
    <w:rsid w:val="00AD431D"/>
    <w:rsid w:val="00B1502A"/>
    <w:rsid w:val="00B36611"/>
    <w:rsid w:val="00B4451C"/>
    <w:rsid w:val="00B54D5F"/>
    <w:rsid w:val="00B745B5"/>
    <w:rsid w:val="00B82362"/>
    <w:rsid w:val="00C66004"/>
    <w:rsid w:val="00C959DB"/>
    <w:rsid w:val="00CB7EC8"/>
    <w:rsid w:val="00CD7F3E"/>
    <w:rsid w:val="00D45E77"/>
    <w:rsid w:val="00D60CF9"/>
    <w:rsid w:val="00D94417"/>
    <w:rsid w:val="00DE7509"/>
    <w:rsid w:val="00E14F0E"/>
    <w:rsid w:val="00E36058"/>
    <w:rsid w:val="00E455FA"/>
    <w:rsid w:val="00E83869"/>
    <w:rsid w:val="00E86D14"/>
    <w:rsid w:val="00EC21CC"/>
    <w:rsid w:val="00ED0CC8"/>
    <w:rsid w:val="00EF1E8C"/>
    <w:rsid w:val="00F23D3F"/>
    <w:rsid w:val="00F34701"/>
    <w:rsid w:val="00F62AA2"/>
    <w:rsid w:val="00F873D1"/>
    <w:rsid w:val="00F95218"/>
    <w:rsid w:val="00FC05F1"/>
    <w:rsid w:val="00FD3B9A"/>
    <w:rsid w:val="00FF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883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3663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8A5D91"/>
    <w:rPr>
      <w:color w:val="0000FF"/>
      <w:u w:val="single"/>
    </w:rPr>
  </w:style>
  <w:style w:type="paragraph" w:styleId="a5">
    <w:name w:val="Balloon Text"/>
    <w:basedOn w:val="a"/>
    <w:semiHidden/>
    <w:rsid w:val="000E5C4B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rsid w:val="00233106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rsid w:val="00233106"/>
    <w:rPr>
      <w:rFonts w:ascii="바탕"/>
      <w:kern w:val="2"/>
      <w:szCs w:val="24"/>
    </w:rPr>
  </w:style>
  <w:style w:type="paragraph" w:customStyle="1" w:styleId="hstyle0">
    <w:name w:val="hstyle0"/>
    <w:basedOn w:val="a"/>
    <w:rsid w:val="0057695A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paragraph" w:styleId="a8">
    <w:name w:val="List Paragraph"/>
    <w:basedOn w:val="a"/>
    <w:uiPriority w:val="34"/>
    <w:qFormat/>
    <w:rsid w:val="00FC05F1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883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3663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8A5D91"/>
    <w:rPr>
      <w:color w:val="0000FF"/>
      <w:u w:val="single"/>
    </w:rPr>
  </w:style>
  <w:style w:type="paragraph" w:styleId="a5">
    <w:name w:val="Balloon Text"/>
    <w:basedOn w:val="a"/>
    <w:semiHidden/>
    <w:rsid w:val="000E5C4B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rsid w:val="00233106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rsid w:val="00233106"/>
    <w:rPr>
      <w:rFonts w:ascii="바탕"/>
      <w:kern w:val="2"/>
      <w:szCs w:val="24"/>
    </w:rPr>
  </w:style>
  <w:style w:type="paragraph" w:customStyle="1" w:styleId="hstyle0">
    <w:name w:val="hstyle0"/>
    <w:basedOn w:val="a"/>
    <w:rsid w:val="0057695A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paragraph" w:styleId="a8">
    <w:name w:val="List Paragraph"/>
    <w:basedOn w:val="a"/>
    <w:uiPriority w:val="34"/>
    <w:qFormat/>
    <w:rsid w:val="00FC05F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ryu@hanyang.ac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INFORMATION OF HANYANG UNIVERSITY</vt:lpstr>
    </vt:vector>
  </TitlesOfParts>
  <Company>Home</Company>
  <LinksUpToDate>false</LinksUpToDate>
  <CharactersWithSpaces>3057</CharactersWithSpaces>
  <SharedDoc>false</SharedDoc>
  <HLinks>
    <vt:vector size="366" baseType="variant">
      <vt:variant>
        <vt:i4>131180</vt:i4>
      </vt:variant>
      <vt:variant>
        <vt:i4>180</vt:i4>
      </vt:variant>
      <vt:variant>
        <vt:i4>0</vt:i4>
      </vt:variant>
      <vt:variant>
        <vt:i4>5</vt:i4>
      </vt:variant>
      <vt:variant>
        <vt:lpwstr>mailto:kimhanyang@hanyang.ac.kr</vt:lpwstr>
      </vt:variant>
      <vt:variant>
        <vt:lpwstr/>
      </vt:variant>
      <vt:variant>
        <vt:i4>6619168</vt:i4>
      </vt:variant>
      <vt:variant>
        <vt:i4>177</vt:i4>
      </vt:variant>
      <vt:variant>
        <vt:i4>0</vt:i4>
      </vt:variant>
      <vt:variant>
        <vt:i4>5</vt:i4>
      </vt:variant>
      <vt:variant>
        <vt:lpwstr>http://www.gzu.edu.cn/</vt:lpwstr>
      </vt:variant>
      <vt:variant>
        <vt:lpwstr/>
      </vt:variant>
      <vt:variant>
        <vt:i4>6881317</vt:i4>
      </vt:variant>
      <vt:variant>
        <vt:i4>174</vt:i4>
      </vt:variant>
      <vt:variant>
        <vt:i4>0</vt:i4>
      </vt:variant>
      <vt:variant>
        <vt:i4>5</vt:i4>
      </vt:variant>
      <vt:variant>
        <vt:lpwstr>http://www.ccmusic.edu.cn/</vt:lpwstr>
      </vt:variant>
      <vt:variant>
        <vt:lpwstr/>
      </vt:variant>
      <vt:variant>
        <vt:i4>1376347</vt:i4>
      </vt:variant>
      <vt:variant>
        <vt:i4>171</vt:i4>
      </vt:variant>
      <vt:variant>
        <vt:i4>0</vt:i4>
      </vt:variant>
      <vt:variant>
        <vt:i4>5</vt:i4>
      </vt:variant>
      <vt:variant>
        <vt:lpwstr>http://www.cqupt.edu.cn/</vt:lpwstr>
      </vt:variant>
      <vt:variant>
        <vt:lpwstr/>
      </vt:variant>
      <vt:variant>
        <vt:i4>7077945</vt:i4>
      </vt:variant>
      <vt:variant>
        <vt:i4>168</vt:i4>
      </vt:variant>
      <vt:variant>
        <vt:i4>0</vt:i4>
      </vt:variant>
      <vt:variant>
        <vt:i4>5</vt:i4>
      </vt:variant>
      <vt:variant>
        <vt:lpwstr>http://www.ncu.edu.cn/</vt:lpwstr>
      </vt:variant>
      <vt:variant>
        <vt:lpwstr/>
      </vt:variant>
      <vt:variant>
        <vt:i4>7864368</vt:i4>
      </vt:variant>
      <vt:variant>
        <vt:i4>165</vt:i4>
      </vt:variant>
      <vt:variant>
        <vt:i4>0</vt:i4>
      </vt:variant>
      <vt:variant>
        <vt:i4>5</vt:i4>
      </vt:variant>
      <vt:variant>
        <vt:lpwstr>http://www.zju.edu.cn/</vt:lpwstr>
      </vt:variant>
      <vt:variant>
        <vt:lpwstr/>
      </vt:variant>
      <vt:variant>
        <vt:i4>6815798</vt:i4>
      </vt:variant>
      <vt:variant>
        <vt:i4>162</vt:i4>
      </vt:variant>
      <vt:variant>
        <vt:i4>0</vt:i4>
      </vt:variant>
      <vt:variant>
        <vt:i4>5</vt:i4>
      </vt:variant>
      <vt:variant>
        <vt:lpwstr>http://www.jlu.edu.cn/</vt:lpwstr>
      </vt:variant>
      <vt:variant>
        <vt:lpwstr/>
      </vt:variant>
      <vt:variant>
        <vt:i4>2555940</vt:i4>
      </vt:variant>
      <vt:variant>
        <vt:i4>159</vt:i4>
      </vt:variant>
      <vt:variant>
        <vt:i4>0</vt:i4>
      </vt:variant>
      <vt:variant>
        <vt:i4>5</vt:i4>
      </vt:variant>
      <vt:variant>
        <vt:lpwstr>http://www.usst.edu.cn/</vt:lpwstr>
      </vt:variant>
      <vt:variant>
        <vt:lpwstr/>
      </vt:variant>
      <vt:variant>
        <vt:i4>3801132</vt:i4>
      </vt:variant>
      <vt:variant>
        <vt:i4>156</vt:i4>
      </vt:variant>
      <vt:variant>
        <vt:i4>0</vt:i4>
      </vt:variant>
      <vt:variant>
        <vt:i4>5</vt:i4>
      </vt:variant>
      <vt:variant>
        <vt:lpwstr>http://www.njue.edu.cn/</vt:lpwstr>
      </vt:variant>
      <vt:variant>
        <vt:lpwstr/>
      </vt:variant>
      <vt:variant>
        <vt:i4>2424866</vt:i4>
      </vt:variant>
      <vt:variant>
        <vt:i4>153</vt:i4>
      </vt:variant>
      <vt:variant>
        <vt:i4>0</vt:i4>
      </vt:variant>
      <vt:variant>
        <vt:i4>5</vt:i4>
      </vt:variant>
      <vt:variant>
        <vt:lpwstr>http://www.wust.edu.cn/</vt:lpwstr>
      </vt:variant>
      <vt:variant>
        <vt:lpwstr/>
      </vt:variant>
      <vt:variant>
        <vt:i4>2293823</vt:i4>
      </vt:variant>
      <vt:variant>
        <vt:i4>150</vt:i4>
      </vt:variant>
      <vt:variant>
        <vt:i4>0</vt:i4>
      </vt:variant>
      <vt:variant>
        <vt:i4>5</vt:i4>
      </vt:variant>
      <vt:variant>
        <vt:lpwstr>http://www.whut.edu.cn/</vt:lpwstr>
      </vt:variant>
      <vt:variant>
        <vt:lpwstr/>
      </vt:variant>
      <vt:variant>
        <vt:i4>6619170</vt:i4>
      </vt:variant>
      <vt:variant>
        <vt:i4>147</vt:i4>
      </vt:variant>
      <vt:variant>
        <vt:i4>0</vt:i4>
      </vt:variant>
      <vt:variant>
        <vt:i4>5</vt:i4>
      </vt:variant>
      <vt:variant>
        <vt:lpwstr>http://www.gxu.edu.cn/</vt:lpwstr>
      </vt:variant>
      <vt:variant>
        <vt:lpwstr/>
      </vt:variant>
      <vt:variant>
        <vt:i4>7995518</vt:i4>
      </vt:variant>
      <vt:variant>
        <vt:i4>144</vt:i4>
      </vt:variant>
      <vt:variant>
        <vt:i4>0</vt:i4>
      </vt:variant>
      <vt:variant>
        <vt:i4>5</vt:i4>
      </vt:variant>
      <vt:variant>
        <vt:lpwstr>http://www.hnu.cn/</vt:lpwstr>
      </vt:variant>
      <vt:variant>
        <vt:lpwstr/>
      </vt:variant>
      <vt:variant>
        <vt:i4>6684722</vt:i4>
      </vt:variant>
      <vt:variant>
        <vt:i4>141</vt:i4>
      </vt:variant>
      <vt:variant>
        <vt:i4>0</vt:i4>
      </vt:variant>
      <vt:variant>
        <vt:i4>5</vt:i4>
      </vt:variant>
      <vt:variant>
        <vt:lpwstr>http://www.dhu.edu.cn/</vt:lpwstr>
      </vt:variant>
      <vt:variant>
        <vt:lpwstr/>
      </vt:variant>
      <vt:variant>
        <vt:i4>720981</vt:i4>
      </vt:variant>
      <vt:variant>
        <vt:i4>138</vt:i4>
      </vt:variant>
      <vt:variant>
        <vt:i4>0</vt:i4>
      </vt:variant>
      <vt:variant>
        <vt:i4>5</vt:i4>
      </vt:variant>
      <vt:variant>
        <vt:lpwstr>http://www.sicfl.edu.cn/</vt:lpwstr>
      </vt:variant>
      <vt:variant>
        <vt:lpwstr/>
      </vt:variant>
      <vt:variant>
        <vt:i4>2621502</vt:i4>
      </vt:variant>
      <vt:variant>
        <vt:i4>135</vt:i4>
      </vt:variant>
      <vt:variant>
        <vt:i4>0</vt:i4>
      </vt:variant>
      <vt:variant>
        <vt:i4>5</vt:i4>
      </vt:variant>
      <vt:variant>
        <vt:lpwstr>http://www.zist.edu.cn/</vt:lpwstr>
      </vt:variant>
      <vt:variant>
        <vt:lpwstr/>
      </vt:variant>
      <vt:variant>
        <vt:i4>7405630</vt:i4>
      </vt:variant>
      <vt:variant>
        <vt:i4>132</vt:i4>
      </vt:variant>
      <vt:variant>
        <vt:i4>0</vt:i4>
      </vt:variant>
      <vt:variant>
        <vt:i4>5</vt:i4>
      </vt:variant>
      <vt:variant>
        <vt:lpwstr>http://www.sdu.edu.cn/</vt:lpwstr>
      </vt:variant>
      <vt:variant>
        <vt:lpwstr/>
      </vt:variant>
      <vt:variant>
        <vt:i4>2752573</vt:i4>
      </vt:variant>
      <vt:variant>
        <vt:i4>129</vt:i4>
      </vt:variant>
      <vt:variant>
        <vt:i4>0</vt:i4>
      </vt:variant>
      <vt:variant>
        <vt:i4>5</vt:i4>
      </vt:variant>
      <vt:variant>
        <vt:lpwstr>http://www.yzu.edu.cn/index.htm</vt:lpwstr>
      </vt:variant>
      <vt:variant>
        <vt:lpwstr/>
      </vt:variant>
      <vt:variant>
        <vt:i4>8060980</vt:i4>
      </vt:variant>
      <vt:variant>
        <vt:i4>126</vt:i4>
      </vt:variant>
      <vt:variant>
        <vt:i4>0</vt:i4>
      </vt:variant>
      <vt:variant>
        <vt:i4>5</vt:i4>
      </vt:variant>
      <vt:variant>
        <vt:lpwstr>http://www.ynu.edu.cn/</vt:lpwstr>
      </vt:variant>
      <vt:variant>
        <vt:lpwstr/>
      </vt:variant>
      <vt:variant>
        <vt:i4>7077936</vt:i4>
      </vt:variant>
      <vt:variant>
        <vt:i4>123</vt:i4>
      </vt:variant>
      <vt:variant>
        <vt:i4>0</vt:i4>
      </vt:variant>
      <vt:variant>
        <vt:i4>5</vt:i4>
      </vt:variant>
      <vt:variant>
        <vt:lpwstr>http://www.nju.edu.cn/</vt:lpwstr>
      </vt:variant>
      <vt:variant>
        <vt:lpwstr/>
      </vt:variant>
      <vt:variant>
        <vt:i4>7077951</vt:i4>
      </vt:variant>
      <vt:variant>
        <vt:i4>120</vt:i4>
      </vt:variant>
      <vt:variant>
        <vt:i4>0</vt:i4>
      </vt:variant>
      <vt:variant>
        <vt:i4>5</vt:i4>
      </vt:variant>
      <vt:variant>
        <vt:lpwstr>http://www.neu.edu.cn/</vt:lpwstr>
      </vt:variant>
      <vt:variant>
        <vt:lpwstr/>
      </vt:variant>
      <vt:variant>
        <vt:i4>3538999</vt:i4>
      </vt:variant>
      <vt:variant>
        <vt:i4>117</vt:i4>
      </vt:variant>
      <vt:variant>
        <vt:i4>0</vt:i4>
      </vt:variant>
      <vt:variant>
        <vt:i4>5</vt:i4>
      </vt:variant>
      <vt:variant>
        <vt:lpwstr>http://www.suda.edu.cn/</vt:lpwstr>
      </vt:variant>
      <vt:variant>
        <vt:lpwstr/>
      </vt:variant>
      <vt:variant>
        <vt:i4>7536685</vt:i4>
      </vt:variant>
      <vt:variant>
        <vt:i4>114</vt:i4>
      </vt:variant>
      <vt:variant>
        <vt:i4>0</vt:i4>
      </vt:variant>
      <vt:variant>
        <vt:i4>5</vt:i4>
      </vt:variant>
      <vt:variant>
        <vt:lpwstr>http://www.ncku.edu.tw/ver2006/ch/</vt:lpwstr>
      </vt:variant>
      <vt:variant>
        <vt:lpwstr/>
      </vt:variant>
      <vt:variant>
        <vt:i4>2752565</vt:i4>
      </vt:variant>
      <vt:variant>
        <vt:i4>111</vt:i4>
      </vt:variant>
      <vt:variant>
        <vt:i4>0</vt:i4>
      </vt:variant>
      <vt:variant>
        <vt:i4>5</vt:i4>
      </vt:variant>
      <vt:variant>
        <vt:lpwstr>http://www.ecnu.edu.cn/</vt:lpwstr>
      </vt:variant>
      <vt:variant>
        <vt:lpwstr/>
      </vt:variant>
      <vt:variant>
        <vt:i4>7405600</vt:i4>
      </vt:variant>
      <vt:variant>
        <vt:i4>108</vt:i4>
      </vt:variant>
      <vt:variant>
        <vt:i4>0</vt:i4>
      </vt:variant>
      <vt:variant>
        <vt:i4>5</vt:i4>
      </vt:variant>
      <vt:variant>
        <vt:lpwstr>http://www.szu.edu.cn/</vt:lpwstr>
      </vt:variant>
      <vt:variant>
        <vt:lpwstr/>
      </vt:variant>
      <vt:variant>
        <vt:i4>2752562</vt:i4>
      </vt:variant>
      <vt:variant>
        <vt:i4>105</vt:i4>
      </vt:variant>
      <vt:variant>
        <vt:i4>0</vt:i4>
      </vt:variant>
      <vt:variant>
        <vt:i4>5</vt:i4>
      </vt:variant>
      <vt:variant>
        <vt:lpwstr>http://www.ouc.edu.cn/index.htm</vt:lpwstr>
      </vt:variant>
      <vt:variant>
        <vt:lpwstr/>
      </vt:variant>
      <vt:variant>
        <vt:i4>2162739</vt:i4>
      </vt:variant>
      <vt:variant>
        <vt:i4>102</vt:i4>
      </vt:variant>
      <vt:variant>
        <vt:i4>0</vt:i4>
      </vt:variant>
      <vt:variant>
        <vt:i4>5</vt:i4>
      </vt:variant>
      <vt:variant>
        <vt:lpwstr>http://www.nenu.edu.cn/</vt:lpwstr>
      </vt:variant>
      <vt:variant>
        <vt:lpwstr/>
      </vt:variant>
      <vt:variant>
        <vt:i4>3145787</vt:i4>
      </vt:variant>
      <vt:variant>
        <vt:i4>99</vt:i4>
      </vt:variant>
      <vt:variant>
        <vt:i4>0</vt:i4>
      </vt:variant>
      <vt:variant>
        <vt:i4>5</vt:i4>
      </vt:variant>
      <vt:variant>
        <vt:lpwstr>http://www.dlut.edu.cn/</vt:lpwstr>
      </vt:variant>
      <vt:variant>
        <vt:lpwstr/>
      </vt:variant>
      <vt:variant>
        <vt:i4>2293811</vt:i4>
      </vt:variant>
      <vt:variant>
        <vt:i4>96</vt:i4>
      </vt:variant>
      <vt:variant>
        <vt:i4>0</vt:i4>
      </vt:variant>
      <vt:variant>
        <vt:i4>5</vt:i4>
      </vt:variant>
      <vt:variant>
        <vt:lpwstr>http://www.dufe.edu.cn/</vt:lpwstr>
      </vt:variant>
      <vt:variant>
        <vt:lpwstr/>
      </vt:variant>
      <vt:variant>
        <vt:i4>2097187</vt:i4>
      </vt:variant>
      <vt:variant>
        <vt:i4>93</vt:i4>
      </vt:variant>
      <vt:variant>
        <vt:i4>0</vt:i4>
      </vt:variant>
      <vt:variant>
        <vt:i4>5</vt:i4>
      </vt:variant>
      <vt:variant>
        <vt:lpwstr>http://www.usts.edu.cn/</vt:lpwstr>
      </vt:variant>
      <vt:variant>
        <vt:lpwstr/>
      </vt:variant>
      <vt:variant>
        <vt:i4>8060974</vt:i4>
      </vt:variant>
      <vt:variant>
        <vt:i4>90</vt:i4>
      </vt:variant>
      <vt:variant>
        <vt:i4>0</vt:i4>
      </vt:variant>
      <vt:variant>
        <vt:i4>5</vt:i4>
      </vt:variant>
      <vt:variant>
        <vt:lpwstr>http://www.ytu.edu.cn/</vt:lpwstr>
      </vt:variant>
      <vt:variant>
        <vt:lpwstr/>
      </vt:variant>
      <vt:variant>
        <vt:i4>7995447</vt:i4>
      </vt:variant>
      <vt:variant>
        <vt:i4>87</vt:i4>
      </vt:variant>
      <vt:variant>
        <vt:i4>0</vt:i4>
      </vt:variant>
      <vt:variant>
        <vt:i4>5</vt:i4>
      </vt:variant>
      <vt:variant>
        <vt:lpwstr>http://www.xmu.edu.cn/</vt:lpwstr>
      </vt:variant>
      <vt:variant>
        <vt:lpwstr/>
      </vt:variant>
      <vt:variant>
        <vt:i4>2293794</vt:i4>
      </vt:variant>
      <vt:variant>
        <vt:i4>84</vt:i4>
      </vt:variant>
      <vt:variant>
        <vt:i4>0</vt:i4>
      </vt:variant>
      <vt:variant>
        <vt:i4>5</vt:i4>
      </vt:variant>
      <vt:variant>
        <vt:lpwstr>http://www.qust.edu.cn/</vt:lpwstr>
      </vt:variant>
      <vt:variant>
        <vt:lpwstr/>
      </vt:variant>
      <vt:variant>
        <vt:i4>5832772</vt:i4>
      </vt:variant>
      <vt:variant>
        <vt:i4>81</vt:i4>
      </vt:variant>
      <vt:variant>
        <vt:i4>0</vt:i4>
      </vt:variant>
      <vt:variant>
        <vt:i4>5</vt:i4>
      </vt:variant>
      <vt:variant>
        <vt:lpwstr>http://www.bjut.edu.cn/index.jsp</vt:lpwstr>
      </vt:variant>
      <vt:variant>
        <vt:lpwstr/>
      </vt:variant>
      <vt:variant>
        <vt:i4>7733296</vt:i4>
      </vt:variant>
      <vt:variant>
        <vt:i4>78</vt:i4>
      </vt:variant>
      <vt:variant>
        <vt:i4>0</vt:i4>
      </vt:variant>
      <vt:variant>
        <vt:i4>5</vt:i4>
      </vt:variant>
      <vt:variant>
        <vt:lpwstr>http://www.tju.edu.cn/</vt:lpwstr>
      </vt:variant>
      <vt:variant>
        <vt:lpwstr/>
      </vt:variant>
      <vt:variant>
        <vt:i4>3145824</vt:i4>
      </vt:variant>
      <vt:variant>
        <vt:i4>75</vt:i4>
      </vt:variant>
      <vt:variant>
        <vt:i4>0</vt:i4>
      </vt:variant>
      <vt:variant>
        <vt:i4>5</vt:i4>
      </vt:variant>
      <vt:variant>
        <vt:lpwstr>http://www.xauat.edu.cn/jdzy/nindex.php</vt:lpwstr>
      </vt:variant>
      <vt:variant>
        <vt:lpwstr/>
      </vt:variant>
      <vt:variant>
        <vt:i4>2949180</vt:i4>
      </vt:variant>
      <vt:variant>
        <vt:i4>72</vt:i4>
      </vt:variant>
      <vt:variant>
        <vt:i4>0</vt:i4>
      </vt:variant>
      <vt:variant>
        <vt:i4>5</vt:i4>
      </vt:variant>
      <vt:variant>
        <vt:lpwstr>http://www.xjtu.edu.cn/</vt:lpwstr>
      </vt:variant>
      <vt:variant>
        <vt:lpwstr/>
      </vt:variant>
      <vt:variant>
        <vt:i4>4259925</vt:i4>
      </vt:variant>
      <vt:variant>
        <vt:i4>69</vt:i4>
      </vt:variant>
      <vt:variant>
        <vt:i4>0</vt:i4>
      </vt:variant>
      <vt:variant>
        <vt:i4>5</vt:i4>
      </vt:variant>
      <vt:variant>
        <vt:lpwstr>http://www.gzhu.edu.cn/index.jsp</vt:lpwstr>
      </vt:variant>
      <vt:variant>
        <vt:lpwstr/>
      </vt:variant>
      <vt:variant>
        <vt:i4>2883637</vt:i4>
      </vt:variant>
      <vt:variant>
        <vt:i4>66</vt:i4>
      </vt:variant>
      <vt:variant>
        <vt:i4>0</vt:i4>
      </vt:variant>
      <vt:variant>
        <vt:i4>5</vt:i4>
      </vt:variant>
      <vt:variant>
        <vt:lpwstr>http://www.ccnu.edu.cn/</vt:lpwstr>
      </vt:variant>
      <vt:variant>
        <vt:lpwstr/>
      </vt:variant>
      <vt:variant>
        <vt:i4>3932216</vt:i4>
      </vt:variant>
      <vt:variant>
        <vt:i4>63</vt:i4>
      </vt:variant>
      <vt:variant>
        <vt:i4>0</vt:i4>
      </vt:variant>
      <vt:variant>
        <vt:i4>5</vt:i4>
      </vt:variant>
      <vt:variant>
        <vt:lpwstr>http://www.snnu.edu.cn/</vt:lpwstr>
      </vt:variant>
      <vt:variant>
        <vt:lpwstr/>
      </vt:variant>
      <vt:variant>
        <vt:i4>3932213</vt:i4>
      </vt:variant>
      <vt:variant>
        <vt:i4>60</vt:i4>
      </vt:variant>
      <vt:variant>
        <vt:i4>0</vt:i4>
      </vt:variant>
      <vt:variant>
        <vt:i4>5</vt:i4>
      </vt:variant>
      <vt:variant>
        <vt:lpwstr>http://www.scnu.edu.cn/</vt:lpwstr>
      </vt:variant>
      <vt:variant>
        <vt:lpwstr/>
      </vt:variant>
      <vt:variant>
        <vt:i4>6815796</vt:i4>
      </vt:variant>
      <vt:variant>
        <vt:i4>57</vt:i4>
      </vt:variant>
      <vt:variant>
        <vt:i4>0</vt:i4>
      </vt:variant>
      <vt:variant>
        <vt:i4>5</vt:i4>
      </vt:variant>
      <vt:variant>
        <vt:lpwstr>http://www.jnu.edu.cn/</vt:lpwstr>
      </vt:variant>
      <vt:variant>
        <vt:lpwstr/>
      </vt:variant>
      <vt:variant>
        <vt:i4>7405631</vt:i4>
      </vt:variant>
      <vt:variant>
        <vt:i4>54</vt:i4>
      </vt:variant>
      <vt:variant>
        <vt:i4>0</vt:i4>
      </vt:variant>
      <vt:variant>
        <vt:i4>5</vt:i4>
      </vt:variant>
      <vt:variant>
        <vt:lpwstr>http://www.seu.edu.cn/</vt:lpwstr>
      </vt:variant>
      <vt:variant>
        <vt:lpwstr/>
      </vt:variant>
      <vt:variant>
        <vt:i4>7077933</vt:i4>
      </vt:variant>
      <vt:variant>
        <vt:i4>51</vt:i4>
      </vt:variant>
      <vt:variant>
        <vt:i4>0</vt:i4>
      </vt:variant>
      <vt:variant>
        <vt:i4>5</vt:i4>
      </vt:variant>
      <vt:variant>
        <vt:lpwstr>http://www.nwu.edu.cn/</vt:lpwstr>
      </vt:variant>
      <vt:variant>
        <vt:lpwstr/>
      </vt:variant>
      <vt:variant>
        <vt:i4>7667762</vt:i4>
      </vt:variant>
      <vt:variant>
        <vt:i4>48</vt:i4>
      </vt:variant>
      <vt:variant>
        <vt:i4>0</vt:i4>
      </vt:variant>
      <vt:variant>
        <vt:i4>5</vt:i4>
      </vt:variant>
      <vt:variant>
        <vt:lpwstr>http://www.whu.edu.cn/</vt:lpwstr>
      </vt:variant>
      <vt:variant>
        <vt:lpwstr/>
      </vt:variant>
      <vt:variant>
        <vt:i4>2162748</vt:i4>
      </vt:variant>
      <vt:variant>
        <vt:i4>45</vt:i4>
      </vt:variant>
      <vt:variant>
        <vt:i4>0</vt:i4>
      </vt:variant>
      <vt:variant>
        <vt:i4>5</vt:i4>
      </vt:variant>
      <vt:variant>
        <vt:lpwstr>http://www.njnu.edu.cn/</vt:lpwstr>
      </vt:variant>
      <vt:variant>
        <vt:lpwstr/>
      </vt:variant>
      <vt:variant>
        <vt:i4>3145776</vt:i4>
      </vt:variant>
      <vt:variant>
        <vt:i4>42</vt:i4>
      </vt:variant>
      <vt:variant>
        <vt:i4>0</vt:i4>
      </vt:variant>
      <vt:variant>
        <vt:i4>5</vt:i4>
      </vt:variant>
      <vt:variant>
        <vt:lpwstr>http://www.bfsu.edu.cn/</vt:lpwstr>
      </vt:variant>
      <vt:variant>
        <vt:lpwstr/>
      </vt:variant>
      <vt:variant>
        <vt:i4>1900612</vt:i4>
      </vt:variant>
      <vt:variant>
        <vt:i4>39</vt:i4>
      </vt:variant>
      <vt:variant>
        <vt:i4>0</vt:i4>
      </vt:variant>
      <vt:variant>
        <vt:i4>5</vt:i4>
      </vt:variant>
      <vt:variant>
        <vt:lpwstr>http://www.kmust.edu.cn/</vt:lpwstr>
      </vt:variant>
      <vt:variant>
        <vt:lpwstr/>
      </vt:variant>
      <vt:variant>
        <vt:i4>3932222</vt:i4>
      </vt:variant>
      <vt:variant>
        <vt:i4>36</vt:i4>
      </vt:variant>
      <vt:variant>
        <vt:i4>0</vt:i4>
      </vt:variant>
      <vt:variant>
        <vt:i4>5</vt:i4>
      </vt:variant>
      <vt:variant>
        <vt:lpwstr>http://www.shnu.edu.cn/</vt:lpwstr>
      </vt:variant>
      <vt:variant>
        <vt:lpwstr/>
      </vt:variant>
      <vt:variant>
        <vt:i4>7405625</vt:i4>
      </vt:variant>
      <vt:variant>
        <vt:i4>33</vt:i4>
      </vt:variant>
      <vt:variant>
        <vt:i4>0</vt:i4>
      </vt:variant>
      <vt:variant>
        <vt:i4>5</vt:i4>
      </vt:variant>
      <vt:variant>
        <vt:lpwstr>http://www.scu.edu.cn/</vt:lpwstr>
      </vt:variant>
      <vt:variant>
        <vt:lpwstr/>
      </vt:variant>
      <vt:variant>
        <vt:i4>4194368</vt:i4>
      </vt:variant>
      <vt:variant>
        <vt:i4>30</vt:i4>
      </vt:variant>
      <vt:variant>
        <vt:i4>0</vt:i4>
      </vt:variant>
      <vt:variant>
        <vt:i4>5</vt:i4>
      </vt:variant>
      <vt:variant>
        <vt:lpwstr>http://www.nankai.edu.cn/</vt:lpwstr>
      </vt:variant>
      <vt:variant>
        <vt:lpwstr/>
      </vt:variant>
      <vt:variant>
        <vt:i4>1769550</vt:i4>
      </vt:variant>
      <vt:variant>
        <vt:i4>27</vt:i4>
      </vt:variant>
      <vt:variant>
        <vt:i4>0</vt:i4>
      </vt:variant>
      <vt:variant>
        <vt:i4>5</vt:i4>
      </vt:variant>
      <vt:variant>
        <vt:lpwstr>http://www.fudan.edu.cn/</vt:lpwstr>
      </vt:variant>
      <vt:variant>
        <vt:lpwstr/>
      </vt:variant>
      <vt:variant>
        <vt:i4>2490428</vt:i4>
      </vt:variant>
      <vt:variant>
        <vt:i4>24</vt:i4>
      </vt:variant>
      <vt:variant>
        <vt:i4>0</vt:i4>
      </vt:variant>
      <vt:variant>
        <vt:i4>5</vt:i4>
      </vt:variant>
      <vt:variant>
        <vt:lpwstr>http://www.sjtu.edu.cn/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http://www.blcu.edu.cn/BLCU.asp</vt:lpwstr>
      </vt:variant>
      <vt:variant>
        <vt:lpwstr/>
      </vt:variant>
      <vt:variant>
        <vt:i4>3670113</vt:i4>
      </vt:variant>
      <vt:variant>
        <vt:i4>18</vt:i4>
      </vt:variant>
      <vt:variant>
        <vt:i4>0</vt:i4>
      </vt:variant>
      <vt:variant>
        <vt:i4>5</vt:i4>
      </vt:variant>
      <vt:variant>
        <vt:lpwstr>http://www.tsinghua.edu.cn/qhdwzy/index.jsp</vt:lpwstr>
      </vt:variant>
      <vt:variant>
        <vt:lpwstr/>
      </vt:variant>
      <vt:variant>
        <vt:i4>3276858</vt:i4>
      </vt:variant>
      <vt:variant>
        <vt:i4>15</vt:i4>
      </vt:variant>
      <vt:variant>
        <vt:i4>0</vt:i4>
      </vt:variant>
      <vt:variant>
        <vt:i4>5</vt:i4>
      </vt:variant>
      <vt:variant>
        <vt:lpwstr>http://www.cupl.edu.cn/</vt:lpwstr>
      </vt:variant>
      <vt:variant>
        <vt:lpwstr/>
      </vt:variant>
      <vt:variant>
        <vt:i4>7471153</vt:i4>
      </vt:variant>
      <vt:variant>
        <vt:i4>12</vt:i4>
      </vt:variant>
      <vt:variant>
        <vt:i4>0</vt:i4>
      </vt:variant>
      <vt:variant>
        <vt:i4>5</vt:i4>
      </vt:variant>
      <vt:variant>
        <vt:lpwstr>http://www.pku.edu.cn/</vt:lpwstr>
      </vt:variant>
      <vt:variant>
        <vt:lpwstr/>
      </vt:variant>
      <vt:variant>
        <vt:i4>4456513</vt:i4>
      </vt:variant>
      <vt:variant>
        <vt:i4>9</vt:i4>
      </vt:variant>
      <vt:variant>
        <vt:i4>0</vt:i4>
      </vt:variant>
      <vt:variant>
        <vt:i4>5</vt:i4>
      </vt:variant>
      <vt:variant>
        <vt:lpwstr>http://www.yust.edu/</vt:lpwstr>
      </vt:variant>
      <vt:variant>
        <vt:lpwstr/>
      </vt:variant>
      <vt:variant>
        <vt:i4>8060984</vt:i4>
      </vt:variant>
      <vt:variant>
        <vt:i4>6</vt:i4>
      </vt:variant>
      <vt:variant>
        <vt:i4>0</vt:i4>
      </vt:variant>
      <vt:variant>
        <vt:i4>5</vt:i4>
      </vt:variant>
      <vt:variant>
        <vt:lpwstr>http://www.ybu.edu.cn/</vt:lpwstr>
      </vt:variant>
      <vt:variant>
        <vt:lpwstr/>
      </vt:variant>
      <vt:variant>
        <vt:i4>7012403</vt:i4>
      </vt:variant>
      <vt:variant>
        <vt:i4>3</vt:i4>
      </vt:variant>
      <vt:variant>
        <vt:i4>0</vt:i4>
      </vt:variant>
      <vt:variant>
        <vt:i4>5</vt:i4>
      </vt:variant>
      <vt:variant>
        <vt:lpwstr>http://www.hit.edu.cn/</vt:lpwstr>
      </vt:variant>
      <vt:variant>
        <vt:lpwstr/>
      </vt:variant>
      <vt:variant>
        <vt:i4>2293818</vt:i4>
      </vt:variant>
      <vt:variant>
        <vt:i4>0</vt:i4>
      </vt:variant>
      <vt:variant>
        <vt:i4>0</vt:i4>
      </vt:variant>
      <vt:variant>
        <vt:i4>5</vt:i4>
      </vt:variant>
      <vt:variant>
        <vt:lpwstr>http://www.hlju.edu.cn/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OF HANYANG UNIVERSITY</dc:title>
  <dc:creator>Home</dc:creator>
  <cp:lastModifiedBy>GL</cp:lastModifiedBy>
  <cp:revision>2</cp:revision>
  <cp:lastPrinted>2012-10-16T05:20:00Z</cp:lastPrinted>
  <dcterms:created xsi:type="dcterms:W3CDTF">2012-11-05T02:32:00Z</dcterms:created>
  <dcterms:modified xsi:type="dcterms:W3CDTF">2012-11-05T02:32:00Z</dcterms:modified>
</cp:coreProperties>
</file>